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120F" w14:textId="3FE98BF6" w:rsidR="0008533D" w:rsidRDefault="002065D4">
      <w:pPr>
        <w:rPr>
          <w:b/>
          <w:bCs/>
          <w:sz w:val="32"/>
          <w:szCs w:val="32"/>
        </w:rPr>
      </w:pPr>
      <w:bookmarkStart w:id="0" w:name="_GoBack"/>
      <w:bookmarkEnd w:id="0"/>
      <w:r w:rsidRPr="002065D4">
        <w:rPr>
          <w:b/>
          <w:bCs/>
          <w:sz w:val="32"/>
          <w:szCs w:val="32"/>
        </w:rPr>
        <w:t xml:space="preserve">GO-AHEAD FOR FLOWER FESTIVAL </w:t>
      </w:r>
    </w:p>
    <w:p w14:paraId="7DAB2951" w14:textId="6350C301" w:rsidR="002065D4" w:rsidRDefault="002065D4">
      <w:r>
        <w:t>I’m delighted to be able to tell our readers that the Harvest Flower Festival will be going ahead on October 2</w:t>
      </w:r>
      <w:r w:rsidRPr="002065D4">
        <w:rPr>
          <w:vertAlign w:val="superscript"/>
        </w:rPr>
        <w:t>nd</w:t>
      </w:r>
      <w:r>
        <w:t xml:space="preserve"> 3</w:t>
      </w:r>
      <w:r w:rsidRPr="002065D4">
        <w:rPr>
          <w:vertAlign w:val="superscript"/>
        </w:rPr>
        <w:t>rd</w:t>
      </w:r>
      <w:r>
        <w:t xml:space="preserve"> and 4</w:t>
      </w:r>
      <w:proofErr w:type="gramStart"/>
      <w:r w:rsidRPr="002065D4">
        <w:rPr>
          <w:vertAlign w:val="superscript"/>
        </w:rPr>
        <w:t>th</w:t>
      </w:r>
      <w:r>
        <w:t xml:space="preserve">  -</w:t>
      </w:r>
      <w:proofErr w:type="gramEnd"/>
      <w:r>
        <w:t xml:space="preserve"> with the arrangements transforming  St Leonard’s in the </w:t>
      </w:r>
      <w:r w:rsidR="007213E4">
        <w:t xml:space="preserve">traditional fashion. </w:t>
      </w:r>
    </w:p>
    <w:p w14:paraId="2C55EBE2" w14:textId="571FC60D" w:rsidR="007213E4" w:rsidRDefault="007213E4">
      <w:r>
        <w:t xml:space="preserve">The Festival will not be </w:t>
      </w:r>
      <w:r w:rsidR="00E160DA">
        <w:t xml:space="preserve">quite </w:t>
      </w:r>
      <w:r>
        <w:t>like other years of course – the arrangers will need to come during prearranged time slots on September 30</w:t>
      </w:r>
      <w:r w:rsidRPr="007213E4">
        <w:rPr>
          <w:vertAlign w:val="superscript"/>
        </w:rPr>
        <w:t>th</w:t>
      </w:r>
      <w:r>
        <w:t xml:space="preserve"> and October 1</w:t>
      </w:r>
      <w:r w:rsidRPr="007213E4">
        <w:rPr>
          <w:vertAlign w:val="superscript"/>
        </w:rPr>
        <w:t>st</w:t>
      </w:r>
      <w:r>
        <w:t xml:space="preserve"> to ensure social distancing while they work. Perhaps some with small spaces to fill will be able to bring their finished arrangements from home. When the Festival starts, much will be missing – no refreshments, no evening concert, and, with limited numbers of visitors at any one time, some waiting may be involved. However</w:t>
      </w:r>
      <w:r w:rsidR="00E160DA">
        <w:t>,</w:t>
      </w:r>
      <w:r>
        <w:t xml:space="preserve"> there will </w:t>
      </w:r>
      <w:r w:rsidR="003D1492">
        <w:t xml:space="preserve">also </w:t>
      </w:r>
      <w:r w:rsidR="00E160DA">
        <w:t>be some extras, including</w:t>
      </w:r>
      <w:r>
        <w:t xml:space="preserve"> craft activities</w:t>
      </w:r>
      <w:r w:rsidR="007F5EC3">
        <w:t xml:space="preserve"> for children</w:t>
      </w:r>
      <w:r>
        <w:t xml:space="preserve"> and a preserve stall outside in the churchyard</w:t>
      </w:r>
      <w:r w:rsidR="00E160DA">
        <w:t xml:space="preserve">.  </w:t>
      </w:r>
    </w:p>
    <w:p w14:paraId="7168C7A4" w14:textId="557DAF82" w:rsidR="00E160DA" w:rsidRDefault="00E160DA">
      <w:r>
        <w:t xml:space="preserve">Although the flowers will now be physically present in the church, we shall also be going ahead with the plan for an online Festival, with photographs available on the internet for a much wider audience to enjoy. </w:t>
      </w:r>
    </w:p>
    <w:p w14:paraId="51C30151" w14:textId="4D79885E" w:rsidR="00E160DA" w:rsidRDefault="00E160DA">
      <w:r>
        <w:t>Even more than ever</w:t>
      </w:r>
      <w:r w:rsidR="003D1492">
        <w:t>,</w:t>
      </w:r>
      <w:r>
        <w:t xml:space="preserve"> all this will depend on the imagination, enthusiasm and generosity of the local participants. There is only a relatively short time to get all this organised, so I will be enormously grateful to hear from everyone who is able to fill a space with flowers </w:t>
      </w:r>
      <w:r w:rsidR="00AC6EE5">
        <w:t>and</w:t>
      </w:r>
      <w:r>
        <w:t xml:space="preserve"> plants </w:t>
      </w:r>
      <w:r w:rsidR="00AC6EE5">
        <w:t xml:space="preserve">(or fruit and vegetables) </w:t>
      </w:r>
      <w:r>
        <w:t xml:space="preserve">or spare a couple of hours to act as </w:t>
      </w:r>
      <w:proofErr w:type="spellStart"/>
      <w:r>
        <w:t>welcomer</w:t>
      </w:r>
      <w:proofErr w:type="spellEnd"/>
      <w:r>
        <w:t xml:space="preserve"> and offer guidance and advice on precautions at the door.  One thing that is not different from previous years is this: </w:t>
      </w:r>
      <w:r w:rsidR="003D1492">
        <w:t>everyone is very welcome to join in. Y</w:t>
      </w:r>
      <w:r>
        <w:t xml:space="preserve">ou don’t need to be an expert or experienced arranger – first timers are always welcome, and </w:t>
      </w:r>
      <w:r w:rsidR="003D1492">
        <w:t xml:space="preserve">it is the ideas that participants come up with and the flowers themselves that transform the church into what is always a wonderful sight.  This year’s theme is A Harvest of Words. So please let words inspire you – that could be a quotation, a song, a poem, a Bible verse, a book title, a hymn or a just single word. </w:t>
      </w:r>
    </w:p>
    <w:p w14:paraId="50CBD0C8" w14:textId="2870EEDE" w:rsidR="003D1492" w:rsidRDefault="003D1492">
      <w:r>
        <w:t xml:space="preserve">If you would like to be involved and help the </w:t>
      </w:r>
      <w:r w:rsidR="007F5EC3">
        <w:t xml:space="preserve">Festival continue in this exceptional year, </w:t>
      </w:r>
      <w:r>
        <w:t>please get in touch</w:t>
      </w:r>
      <w:r w:rsidR="007F5EC3">
        <w:t xml:space="preserve">. My email address is </w:t>
      </w:r>
      <w:hyperlink r:id="rId4" w:history="1">
        <w:r w:rsidR="007F5EC3" w:rsidRPr="00976F6F">
          <w:rPr>
            <w:rStyle w:val="Hyperlink"/>
          </w:rPr>
          <w:t>christine@nutton.org.uk</w:t>
        </w:r>
      </w:hyperlink>
      <w:r w:rsidR="007F5EC3">
        <w:t xml:space="preserve">.  If you would prefer to telephone for a chat the number is 831623. I </w:t>
      </w:r>
      <w:proofErr w:type="gramStart"/>
      <w:r w:rsidR="007F5EC3">
        <w:t>look  forward</w:t>
      </w:r>
      <w:proofErr w:type="gramEnd"/>
      <w:r w:rsidR="007F5EC3">
        <w:t xml:space="preserve"> to hearing from you. </w:t>
      </w:r>
    </w:p>
    <w:p w14:paraId="47AB4BCB" w14:textId="323354C5" w:rsidR="007F5EC3" w:rsidRPr="002065D4" w:rsidRDefault="007F5EC3">
      <w:r>
        <w:t>And if you would prefer to make your arrangement at home, we can arrange to have it collected from you.</w:t>
      </w:r>
    </w:p>
    <w:sectPr w:rsidR="007F5EC3" w:rsidRPr="00206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D4"/>
    <w:rsid w:val="0008533D"/>
    <w:rsid w:val="002065D4"/>
    <w:rsid w:val="003D1492"/>
    <w:rsid w:val="007213E4"/>
    <w:rsid w:val="007F5EC3"/>
    <w:rsid w:val="009C7C0A"/>
    <w:rsid w:val="00AC6EE5"/>
    <w:rsid w:val="00E16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71C6"/>
  <w15:chartTrackingRefBased/>
  <w15:docId w15:val="{A8A4BAF8-C8BB-40FF-A7EE-F751B208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EC3"/>
    <w:rPr>
      <w:color w:val="0563C1" w:themeColor="hyperlink"/>
      <w:u w:val="single"/>
    </w:rPr>
  </w:style>
  <w:style w:type="character" w:customStyle="1" w:styleId="UnresolvedMention">
    <w:name w:val="Unresolved Mention"/>
    <w:basedOn w:val="DefaultParagraphFont"/>
    <w:uiPriority w:val="99"/>
    <w:semiHidden/>
    <w:unhideWhenUsed/>
    <w:rsid w:val="007F5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ine@nut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Nutton</dc:creator>
  <cp:keywords/>
  <dc:description/>
  <cp:lastModifiedBy>Kate</cp:lastModifiedBy>
  <cp:revision>2</cp:revision>
  <dcterms:created xsi:type="dcterms:W3CDTF">2020-09-08T08:54:00Z</dcterms:created>
  <dcterms:modified xsi:type="dcterms:W3CDTF">2020-09-08T08:54:00Z</dcterms:modified>
</cp:coreProperties>
</file>